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AF" w:rsidRDefault="00FC22C1" w:rsidP="00CE63AF">
      <w:pPr>
        <w:spacing w:after="0"/>
        <w:ind w:left="0" w:firstLine="0"/>
        <w:rPr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63AF" w:rsidRDefault="00CE63AF" w:rsidP="00CE63AF">
      <w:pPr>
        <w:spacing w:after="0"/>
        <w:jc w:val="right"/>
        <w:rPr>
          <w:b/>
          <w:sz w:val="24"/>
        </w:rPr>
      </w:pPr>
      <w:r>
        <w:rPr>
          <w:noProof/>
        </w:rPr>
        <w:drawing>
          <wp:inline distT="0" distB="0" distL="0" distR="0" wp14:anchorId="325D7407" wp14:editId="4638EF7C">
            <wp:extent cx="1346946" cy="649245"/>
            <wp:effectExtent l="0" t="0" r="571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068" cy="66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AF" w:rsidRDefault="00CE63AF" w:rsidP="007F2FC1">
      <w:pPr>
        <w:spacing w:after="0"/>
        <w:rPr>
          <w:b/>
          <w:sz w:val="24"/>
        </w:rPr>
      </w:pPr>
    </w:p>
    <w:p w:rsidR="0043324E" w:rsidRDefault="0043324E" w:rsidP="00A646B2">
      <w:pPr>
        <w:spacing w:after="0"/>
        <w:rPr>
          <w:b/>
          <w:sz w:val="24"/>
        </w:rPr>
      </w:pPr>
      <w:bookmarkStart w:id="0" w:name="_GoBack"/>
      <w:bookmarkEnd w:id="0"/>
    </w:p>
    <w:p w:rsidR="00495183" w:rsidRDefault="00495183" w:rsidP="00CE63AF">
      <w:pPr>
        <w:spacing w:after="0"/>
        <w:jc w:val="center"/>
        <w:rPr>
          <w:b/>
          <w:sz w:val="24"/>
        </w:rPr>
      </w:pPr>
    </w:p>
    <w:p w:rsidR="00F25852" w:rsidRDefault="00FC22C1" w:rsidP="00CE63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SOLICITUD DE </w:t>
      </w:r>
      <w:r w:rsidR="007F2FC1">
        <w:rPr>
          <w:b/>
          <w:sz w:val="24"/>
        </w:rPr>
        <w:t xml:space="preserve">ADAPTACIÓN DE TIEMPOS O MEDIOS </w:t>
      </w:r>
      <w:r>
        <w:rPr>
          <w:b/>
          <w:sz w:val="24"/>
        </w:rPr>
        <w:t>PARA LA REA</w:t>
      </w:r>
      <w:r w:rsidR="00074137">
        <w:rPr>
          <w:b/>
          <w:sz w:val="24"/>
        </w:rPr>
        <w:t xml:space="preserve">LIZACIÓN DE PRUEBAS SELECTIVAS </w:t>
      </w:r>
      <w:r w:rsidR="00E221D4">
        <w:rPr>
          <w:b/>
          <w:sz w:val="24"/>
        </w:rPr>
        <w:t xml:space="preserve">PARA </w:t>
      </w:r>
      <w:r>
        <w:rPr>
          <w:b/>
          <w:sz w:val="24"/>
        </w:rPr>
        <w:t>PERSONAS CON DISCAPACIDAD</w:t>
      </w:r>
    </w:p>
    <w:p w:rsidR="0043324E" w:rsidRDefault="0043324E" w:rsidP="00CE63AF">
      <w:pPr>
        <w:spacing w:after="0"/>
        <w:jc w:val="center"/>
        <w:rPr>
          <w:b/>
          <w:sz w:val="24"/>
        </w:rPr>
      </w:pPr>
    </w:p>
    <w:p w:rsidR="00E221D4" w:rsidRPr="00E221D4" w:rsidRDefault="00CE3068" w:rsidP="00E221D4">
      <w:pPr>
        <w:jc w:val="both"/>
        <w:rPr>
          <w:b/>
          <w:sz w:val="16"/>
          <w:szCs w:val="16"/>
        </w:rPr>
      </w:pPr>
      <w:r w:rsidRPr="00495183">
        <w:rPr>
          <w:b/>
          <w:sz w:val="18"/>
          <w:szCs w:val="18"/>
        </w:rPr>
        <w:t>Para justificar la necesidad de las adaptaciones solicitadas, e</w:t>
      </w:r>
      <w:r w:rsidR="00E221D4" w:rsidRPr="00495183">
        <w:rPr>
          <w:b/>
          <w:sz w:val="18"/>
          <w:szCs w:val="18"/>
        </w:rPr>
        <w:t>s necesario aportar junto a este documento copia del dictamen Técnico Facultativo de Discapacidad (</w:t>
      </w:r>
      <w:r w:rsidR="005D7D3F" w:rsidRPr="00495183">
        <w:rPr>
          <w:b/>
          <w:sz w:val="18"/>
          <w:szCs w:val="18"/>
        </w:rPr>
        <w:t>documento que acompaña</w:t>
      </w:r>
      <w:r w:rsidR="00E221D4" w:rsidRPr="00495183">
        <w:rPr>
          <w:b/>
          <w:sz w:val="18"/>
          <w:szCs w:val="18"/>
        </w:rPr>
        <w:t xml:space="preserve"> al</w:t>
      </w:r>
      <w:r w:rsidR="005D7D3F" w:rsidRPr="00495183">
        <w:rPr>
          <w:b/>
          <w:sz w:val="18"/>
          <w:szCs w:val="18"/>
        </w:rPr>
        <w:t xml:space="preserve"> C</w:t>
      </w:r>
      <w:r w:rsidR="00E221D4" w:rsidRPr="00495183">
        <w:rPr>
          <w:b/>
          <w:sz w:val="18"/>
          <w:szCs w:val="18"/>
        </w:rPr>
        <w:t>ertificado de Discapacidad, en el que consta el diagnóstico de la discapacidad) o certificado médico, emitido por organismos competente</w:t>
      </w:r>
      <w:r w:rsidR="00E221D4" w:rsidRPr="00E221D4">
        <w:rPr>
          <w:b/>
          <w:sz w:val="16"/>
          <w:szCs w:val="16"/>
        </w:rPr>
        <w:t>.</w:t>
      </w:r>
    </w:p>
    <w:p w:rsidR="00F25852" w:rsidRDefault="00FC22C1">
      <w:pPr>
        <w:spacing w:after="0"/>
        <w:ind w:left="0" w:firstLine="0"/>
      </w:pPr>
      <w:r>
        <w:rPr>
          <w:sz w:val="24"/>
        </w:rPr>
        <w:t xml:space="preserve"> </w:t>
      </w:r>
    </w:p>
    <w:tbl>
      <w:tblPr>
        <w:tblStyle w:val="TableGrid"/>
        <w:tblW w:w="10165" w:type="dxa"/>
        <w:tblInd w:w="-106" w:type="dxa"/>
        <w:tblCellMar>
          <w:top w:w="6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47"/>
        <w:gridCol w:w="3280"/>
        <w:gridCol w:w="3938"/>
      </w:tblGrid>
      <w:tr w:rsidR="00F25852">
        <w:trPr>
          <w:trHeight w:val="397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0" w:firstLine="0"/>
            </w:pPr>
            <w:r>
              <w:t xml:space="preserve">Apellidos y nombre 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  <w:tr w:rsidR="00F25852">
        <w:trPr>
          <w:trHeight w:val="401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0" w:firstLine="0"/>
            </w:pPr>
            <w:r>
              <w:t xml:space="preserve">DNI 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  <w:tr w:rsidR="00F25852">
        <w:trPr>
          <w:trHeight w:val="39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0" w:firstLine="0"/>
            </w:pPr>
            <w:r>
              <w:t>Dirección postal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  <w:tr w:rsidR="00F25852">
        <w:trPr>
          <w:trHeight w:val="397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0" w:firstLine="0"/>
            </w:pPr>
            <w:r>
              <w:t xml:space="preserve">Teléfonos de contacto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074137">
            <w:pPr>
              <w:spacing w:after="0"/>
              <w:ind w:left="2" w:firstLine="0"/>
            </w:pPr>
            <w:r>
              <w:t>Fijo:</w:t>
            </w:r>
            <w:r w:rsidR="00FC22C1">
              <w:t xml:space="preserve">     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074137" w:rsidP="00074137">
            <w:pPr>
              <w:spacing w:after="0"/>
            </w:pPr>
            <w:r>
              <w:t>Móvil:</w:t>
            </w:r>
            <w:r w:rsidR="00FC22C1">
              <w:t xml:space="preserve"> </w:t>
            </w:r>
          </w:p>
        </w:tc>
      </w:tr>
    </w:tbl>
    <w:p w:rsidR="00F25852" w:rsidRDefault="00FC22C1">
      <w:pPr>
        <w:spacing w:after="0"/>
        <w:ind w:left="0" w:firstLine="0"/>
      </w:pPr>
      <w:r>
        <w:t xml:space="preserve"> </w:t>
      </w:r>
    </w:p>
    <w:tbl>
      <w:tblPr>
        <w:tblStyle w:val="TableGrid"/>
        <w:tblW w:w="10114" w:type="dxa"/>
        <w:tblInd w:w="-106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58"/>
        <w:gridCol w:w="1452"/>
        <w:gridCol w:w="1668"/>
        <w:gridCol w:w="3936"/>
      </w:tblGrid>
      <w:tr w:rsidR="00F25852">
        <w:trPr>
          <w:trHeight w:val="380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1"/>
          </w:tcPr>
          <w:p w:rsidR="00F25852" w:rsidRPr="0043324E" w:rsidRDefault="0043324E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43324E">
              <w:rPr>
                <w:b/>
                <w:sz w:val="18"/>
                <w:szCs w:val="18"/>
              </w:rPr>
              <w:t>Datos del Proceso de selección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1"/>
          </w:tcPr>
          <w:p w:rsidR="00F25852" w:rsidRDefault="00F25852">
            <w:pPr>
              <w:spacing w:after="160"/>
              <w:ind w:left="0" w:firstLine="0"/>
            </w:pPr>
          </w:p>
        </w:tc>
      </w:tr>
      <w:tr w:rsidR="00F25852">
        <w:trPr>
          <w:trHeight w:val="383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43324E">
            <w:pPr>
              <w:spacing w:after="0"/>
              <w:ind w:left="0" w:firstLine="0"/>
            </w:pPr>
            <w:r>
              <w:t>Puesto: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  <w:tr w:rsidR="00F25852" w:rsidTr="008E081D">
        <w:trPr>
          <w:trHeight w:val="406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8E081D">
            <w:pPr>
              <w:spacing w:after="0"/>
              <w:ind w:left="0" w:firstLine="0"/>
            </w:pPr>
            <w:r>
              <w:t>De fecha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852" w:rsidRDefault="00F25852">
            <w:pPr>
              <w:spacing w:after="0"/>
              <w:ind w:left="0" w:firstLine="0"/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</w:tbl>
    <w:p w:rsidR="00F25852" w:rsidRDefault="00FC22C1">
      <w:pPr>
        <w:spacing w:after="0"/>
        <w:ind w:left="0" w:firstLine="0"/>
      </w:pPr>
      <w:r>
        <w:t xml:space="preserve"> </w:t>
      </w:r>
    </w:p>
    <w:tbl>
      <w:tblPr>
        <w:tblStyle w:val="TableGrid"/>
        <w:tblW w:w="10115" w:type="dxa"/>
        <w:tblInd w:w="-10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7125"/>
      </w:tblGrid>
      <w:tr w:rsidR="00F25852">
        <w:trPr>
          <w:trHeight w:val="48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F25852" w:rsidRDefault="00FC22C1">
            <w:pPr>
              <w:spacing w:after="0"/>
              <w:ind w:left="0" w:firstLine="0"/>
            </w:pPr>
            <w:r>
              <w:t xml:space="preserve">Discapacidad reconocida 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52" w:rsidRDefault="00FC22C1">
            <w:pPr>
              <w:spacing w:after="0"/>
              <w:ind w:left="2" w:firstLine="0"/>
            </w:pPr>
            <w:r>
              <w:t xml:space="preserve">      </w:t>
            </w:r>
          </w:p>
        </w:tc>
      </w:tr>
    </w:tbl>
    <w:p w:rsidR="00F25852" w:rsidRDefault="00FC22C1">
      <w:pPr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:rsidR="0043324E" w:rsidRPr="0043324E" w:rsidRDefault="00587686" w:rsidP="00D952C0">
      <w:pPr>
        <w:pStyle w:val="Ttulo1"/>
        <w:ind w:left="-5"/>
      </w:pPr>
      <w:r>
        <w:t>Adaptaciones</w:t>
      </w:r>
      <w:r w:rsidR="0043324E">
        <w:t xml:space="preserve"> en la prueba presencial</w:t>
      </w:r>
      <w:r w:rsidR="007968A9">
        <w:t xml:space="preserve"> </w:t>
      </w:r>
      <w:r w:rsidR="007968A9" w:rsidRPr="0043324E">
        <w:rPr>
          <w:b w:val="0"/>
          <w:sz w:val="18"/>
          <w:szCs w:val="18"/>
          <w:u w:val="single"/>
        </w:rPr>
        <w:t xml:space="preserve">(indique con una X </w:t>
      </w:r>
      <w:r w:rsidR="006148C5" w:rsidRPr="0043324E">
        <w:rPr>
          <w:b w:val="0"/>
          <w:sz w:val="18"/>
          <w:szCs w:val="18"/>
          <w:u w:val="single"/>
        </w:rPr>
        <w:t xml:space="preserve">en la casilla “Código” </w:t>
      </w:r>
      <w:r w:rsidR="007968A9" w:rsidRPr="0043324E">
        <w:rPr>
          <w:b w:val="0"/>
          <w:sz w:val="18"/>
          <w:szCs w:val="18"/>
          <w:u w:val="single"/>
        </w:rPr>
        <w:t>la adaptación que solicita)</w:t>
      </w:r>
      <w:r w:rsidR="0043324E">
        <w:rPr>
          <w:b w:val="0"/>
          <w:sz w:val="18"/>
          <w:szCs w:val="18"/>
          <w:u w:val="single"/>
        </w:rPr>
        <w:t>:</w:t>
      </w:r>
    </w:p>
    <w:tbl>
      <w:tblPr>
        <w:tblW w:w="9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5"/>
        <w:gridCol w:w="959"/>
      </w:tblGrid>
      <w:tr w:rsidR="00E221D4" w:rsidRPr="00E221D4" w:rsidTr="0043324E">
        <w:trPr>
          <w:trHeight w:val="57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E221D4">
              <w:rPr>
                <w:rFonts w:ascii="Calibri" w:eastAsia="Times New Roman" w:hAnsi="Calibri" w:cs="Calibri"/>
                <w:b/>
                <w:bCs/>
                <w:sz w:val="22"/>
              </w:rPr>
              <w:t>Adaptaciones en las Pruebas Presenciales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E221D4">
              <w:rPr>
                <w:rFonts w:ascii="Calibri" w:eastAsia="Times New Roman" w:hAnsi="Calibri" w:cs="Calibri"/>
                <w:b/>
                <w:bCs/>
                <w:sz w:val="22"/>
              </w:rPr>
              <w:t>Código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Accesibilidad al centro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1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Mobiliario y/o material adaptado proporcionado por el Centro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2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Ubicación diferente para la realización de exámenes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3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Exámenes en Braille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4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 xml:space="preserve">Exámenes en otros soportes ( CD, </w:t>
            </w:r>
            <w:proofErr w:type="spellStart"/>
            <w:r w:rsidRPr="00E221D4">
              <w:rPr>
                <w:rFonts w:eastAsia="Times New Roman"/>
                <w:szCs w:val="20"/>
              </w:rPr>
              <w:t>pendrive,etc</w:t>
            </w:r>
            <w:proofErr w:type="spellEnd"/>
            <w:r w:rsidRPr="00E221D4">
              <w:rPr>
                <w:rFonts w:eastAsia="Times New Roman"/>
                <w:szCs w:val="20"/>
              </w:rPr>
              <w:t>…)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5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Exámenes con texto ampliado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6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Exámenes adaptados a tiempo 0 a otras modalidades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7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Contestaciones al examen por parte del estudiante ( con ordenador, en audio, en braille, etc…)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8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Acompañante durante la realización del examen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9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Ayudas técnicas o material adaptado proporcionado por el estudiante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10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Soporte informático proporcionado por el Centro ( ordenador, impresora, etc…)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11</w:t>
            </w:r>
          </w:p>
        </w:tc>
      </w:tr>
      <w:tr w:rsidR="00E221D4" w:rsidRPr="00E221D4" w:rsidTr="00E221D4">
        <w:trPr>
          <w:trHeight w:val="262"/>
        </w:trPr>
        <w:tc>
          <w:tcPr>
            <w:tcW w:w="8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Apoyo a ayuda por parte de la Comisión Evaluadora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1D4" w:rsidRPr="00E221D4" w:rsidRDefault="00E221D4" w:rsidP="00E221D4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Cs w:val="20"/>
              </w:rPr>
            </w:pPr>
            <w:r w:rsidRPr="00E221D4">
              <w:rPr>
                <w:rFonts w:eastAsia="Times New Roman"/>
                <w:szCs w:val="20"/>
              </w:rPr>
              <w:t>12</w:t>
            </w:r>
          </w:p>
        </w:tc>
      </w:tr>
    </w:tbl>
    <w:p w:rsidR="00E221D4" w:rsidRPr="00495183" w:rsidRDefault="00E221D4" w:rsidP="003316BB">
      <w:pPr>
        <w:rPr>
          <w:szCs w:val="20"/>
        </w:rPr>
      </w:pPr>
    </w:p>
    <w:tbl>
      <w:tblPr>
        <w:tblStyle w:val="TableGrid"/>
        <w:tblW w:w="9724" w:type="dxa"/>
        <w:tblInd w:w="-10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62"/>
        <w:gridCol w:w="4862"/>
      </w:tblGrid>
      <w:tr w:rsidR="00F25852" w:rsidTr="00D952C0">
        <w:trPr>
          <w:trHeight w:val="992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852" w:rsidRDefault="00FC22C1">
            <w:pPr>
              <w:spacing w:after="0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BB1240" w:rsidRDefault="00BB1240">
            <w:pPr>
              <w:spacing w:after="0"/>
              <w:ind w:left="0" w:firstLine="0"/>
              <w:rPr>
                <w:sz w:val="24"/>
              </w:rPr>
            </w:pPr>
          </w:p>
          <w:p w:rsidR="00BB1240" w:rsidRDefault="00BB1240">
            <w:pPr>
              <w:spacing w:after="0"/>
              <w:ind w:left="0" w:firstLine="0"/>
              <w:rPr>
                <w:sz w:val="24"/>
              </w:rPr>
            </w:pPr>
          </w:p>
          <w:p w:rsidR="00BB1240" w:rsidRDefault="00BB1240">
            <w:pPr>
              <w:spacing w:after="0"/>
              <w:ind w:left="0" w:firstLine="0"/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52" w:rsidRDefault="00FC22C1">
            <w:pPr>
              <w:spacing w:after="0"/>
              <w:ind w:left="1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B1240" w:rsidRDefault="00BB1240">
            <w:pPr>
              <w:spacing w:after="0"/>
              <w:ind w:left="1" w:firstLine="0"/>
              <w:rPr>
                <w:sz w:val="24"/>
              </w:rPr>
            </w:pPr>
          </w:p>
          <w:p w:rsidR="00BB1240" w:rsidRDefault="00BB1240">
            <w:pPr>
              <w:spacing w:after="0"/>
              <w:ind w:left="1" w:firstLine="0"/>
            </w:pPr>
          </w:p>
        </w:tc>
      </w:tr>
      <w:tr w:rsidR="00F25852" w:rsidTr="00D952C0">
        <w:trPr>
          <w:trHeight w:val="21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2" w:firstLine="0"/>
              <w:jc w:val="center"/>
            </w:pPr>
            <w:r>
              <w:t xml:space="preserve">Lugar y fecha 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F25852" w:rsidRDefault="00FC22C1">
            <w:pPr>
              <w:spacing w:after="0"/>
              <w:ind w:left="10" w:firstLine="0"/>
              <w:jc w:val="center"/>
            </w:pPr>
            <w:r>
              <w:t xml:space="preserve">Firmado </w:t>
            </w:r>
          </w:p>
        </w:tc>
      </w:tr>
    </w:tbl>
    <w:p w:rsidR="00F25852" w:rsidRDefault="00FC22C1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25852" w:rsidSect="00CE63AF">
      <w:pgSz w:w="11906" w:h="16838"/>
      <w:pgMar w:top="714" w:right="964" w:bottom="567" w:left="1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52"/>
    <w:rsid w:val="00074137"/>
    <w:rsid w:val="003316BB"/>
    <w:rsid w:val="0043324E"/>
    <w:rsid w:val="00495183"/>
    <w:rsid w:val="00587686"/>
    <w:rsid w:val="00593C19"/>
    <w:rsid w:val="005D7D3F"/>
    <w:rsid w:val="006148C5"/>
    <w:rsid w:val="007968A9"/>
    <w:rsid w:val="007F2FC1"/>
    <w:rsid w:val="008261F7"/>
    <w:rsid w:val="008E081D"/>
    <w:rsid w:val="00A646B2"/>
    <w:rsid w:val="00BB1240"/>
    <w:rsid w:val="00CE3068"/>
    <w:rsid w:val="00CE63AF"/>
    <w:rsid w:val="00D952C0"/>
    <w:rsid w:val="00DE5459"/>
    <w:rsid w:val="00E221D4"/>
    <w:rsid w:val="00F25852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C2DC"/>
  <w15:docId w15:val="{9D0B6798-6BB1-480D-AB50-60DFC23E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6"/>
      <w:ind w:left="32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01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9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3316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RRHH_1</dc:creator>
  <cp:keywords/>
  <cp:lastModifiedBy>RRHH_1</cp:lastModifiedBy>
  <cp:revision>13</cp:revision>
  <dcterms:created xsi:type="dcterms:W3CDTF">2024-12-16T15:20:00Z</dcterms:created>
  <dcterms:modified xsi:type="dcterms:W3CDTF">2025-01-27T09:48:00Z</dcterms:modified>
</cp:coreProperties>
</file>